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646" w:rsidRPr="00077595" w:rsidRDefault="00787646" w:rsidP="00787646">
      <w:pPr>
        <w:pStyle w:val="pj"/>
        <w:ind w:firstLine="567"/>
        <w:jc w:val="both"/>
        <w:rPr>
          <w:sz w:val="28"/>
          <w:szCs w:val="28"/>
        </w:rPr>
      </w:pPr>
      <w:bookmarkStart w:id="0" w:name="_GoBack"/>
      <w:bookmarkEnd w:id="0"/>
      <w:r w:rsidRPr="00077595">
        <w:rPr>
          <w:rStyle w:val="s0"/>
          <w:i/>
          <w:iCs/>
          <w:sz w:val="28"/>
          <w:szCs w:val="28"/>
        </w:rPr>
        <w:t xml:space="preserve">Общественный фонд является некоммерческой организацией, в штате работают сотрудники по совместительству, основном местом работы является не общественный фонд. Можно ли сотрудникам по совместительству начислять зарплату меньше </w:t>
      </w:r>
      <w:proofErr w:type="gramStart"/>
      <w:r w:rsidRPr="00077595">
        <w:rPr>
          <w:rStyle w:val="s0"/>
          <w:i/>
          <w:iCs/>
          <w:sz w:val="28"/>
          <w:szCs w:val="28"/>
        </w:rPr>
        <w:t>МЗП</w:t>
      </w:r>
      <w:proofErr w:type="gramEnd"/>
      <w:r w:rsidRPr="00077595">
        <w:rPr>
          <w:rStyle w:val="s0"/>
          <w:i/>
          <w:iCs/>
          <w:sz w:val="28"/>
          <w:szCs w:val="28"/>
        </w:rPr>
        <w:t xml:space="preserve"> а точнее 50 000 тенге? Как рассчитывается зарплата?</w:t>
      </w:r>
    </w:p>
    <w:p w:rsidR="00787646" w:rsidRPr="00077595" w:rsidRDefault="00787646" w:rsidP="00077595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Согласно </w:t>
      </w:r>
      <w:bookmarkStart w:id="1" w:name="sub1006049148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"jl:36148637.3220000.1006049148_0" \o "Кодекс Республики Казахстан от 25 декабря 2017 года № 120-VI \«О налогах и других обязательных платежах в бюджет (Налоговый кодекс)\» (с изменениями и дополнениями по состоянию на 01.01.2023 г.)"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статье 322</w:t>
      </w:r>
      <w:r w:rsidRPr="00077595">
        <w:rPr>
          <w:rStyle w:val="s2"/>
          <w:sz w:val="28"/>
          <w:szCs w:val="28"/>
        </w:rPr>
        <w:fldChar w:fldCharType="end"/>
      </w:r>
      <w:bookmarkEnd w:id="1"/>
      <w:r w:rsidRPr="00077595">
        <w:rPr>
          <w:rStyle w:val="s0"/>
          <w:sz w:val="28"/>
          <w:szCs w:val="28"/>
        </w:rPr>
        <w:t xml:space="preserve"> Налогового кодекса доходами работника, подлежащими налогообложению, являются следующие доходы, начисленные работодателем, являющимся налоговым агентом, и признанные, в том числе в бухгалтерском учете работодателя, в качестве расходов (затрат) в соответствии с законодательством Республики Казахстан о бухгалтерском учете и финансовой отчетности: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1) подлежащие передаче работодателем работнику в собственность деньги в наличной и (или) безналичной формах в связи с наличием трудовых отношений;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2) доходы работника в натуральной форме в соответствии со </w:t>
      </w:r>
      <w:bookmarkStart w:id="2" w:name="sub1006049149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"jl:36148637.3230000"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статьей 323</w:t>
      </w:r>
      <w:r w:rsidRPr="00077595">
        <w:rPr>
          <w:rStyle w:val="s2"/>
          <w:sz w:val="28"/>
          <w:szCs w:val="28"/>
        </w:rPr>
        <w:fldChar w:fldCharType="end"/>
      </w:r>
      <w:bookmarkEnd w:id="2"/>
      <w:r w:rsidRPr="00077595">
        <w:rPr>
          <w:rStyle w:val="s0"/>
          <w:sz w:val="28"/>
          <w:szCs w:val="28"/>
        </w:rPr>
        <w:t xml:space="preserve"> Налогового кодекса;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3) доходы работника в виде материальной выгоды в соответствии со </w:t>
      </w:r>
      <w:bookmarkStart w:id="3" w:name="sub1006049150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"jl:36148637.3240000"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статьей 324</w:t>
      </w:r>
      <w:r w:rsidRPr="00077595">
        <w:rPr>
          <w:rStyle w:val="s2"/>
          <w:sz w:val="28"/>
          <w:szCs w:val="28"/>
        </w:rPr>
        <w:fldChar w:fldCharType="end"/>
      </w:r>
      <w:bookmarkEnd w:id="3"/>
      <w:r w:rsidRPr="00077595">
        <w:rPr>
          <w:rStyle w:val="s0"/>
          <w:sz w:val="28"/>
          <w:szCs w:val="28"/>
        </w:rPr>
        <w:t xml:space="preserve"> Налогового кодекса.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Согласно </w:t>
      </w:r>
      <w:bookmarkStart w:id="4" w:name="sub1006049181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"jl:36148637.3530000"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статье 353</w:t>
      </w:r>
      <w:r w:rsidRPr="00077595">
        <w:rPr>
          <w:rStyle w:val="s2"/>
          <w:sz w:val="28"/>
          <w:szCs w:val="28"/>
        </w:rPr>
        <w:fldChar w:fldCharType="end"/>
      </w:r>
      <w:bookmarkEnd w:id="4"/>
      <w:r w:rsidRPr="00077595">
        <w:rPr>
          <w:rStyle w:val="s0"/>
          <w:sz w:val="28"/>
          <w:szCs w:val="28"/>
        </w:rPr>
        <w:t xml:space="preserve"> Налогового кодекса сумма облагаемого дохода работника определяется в следующем порядке: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сумма доходов работника, подлежащих налогообложению у источника выплаты, начисленных за налоговый период,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минус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сумма корректировки дохода за налоговый период, предусмотренной </w:t>
      </w:r>
      <w:bookmarkStart w:id="5" w:name="sub1006072802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"jl:36148637.3410100.1006072802_0" \o "Кодекс Республики Казахстан от 25 декабря 2017 года № 120-VI \«О налогах и других обязательных платежах в бюджет (Налоговый кодекс)\» (с изменениями и дополнениями по состоянию на 01.01.2023 г.)"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пунктом 1 статьи 341</w:t>
      </w:r>
      <w:r w:rsidRPr="00077595">
        <w:rPr>
          <w:rStyle w:val="s2"/>
          <w:sz w:val="28"/>
          <w:szCs w:val="28"/>
        </w:rPr>
        <w:fldChar w:fldCharType="end"/>
      </w:r>
      <w:bookmarkEnd w:id="5"/>
      <w:r w:rsidRPr="00077595">
        <w:rPr>
          <w:rStyle w:val="s0"/>
          <w:sz w:val="28"/>
          <w:szCs w:val="28"/>
        </w:rPr>
        <w:t xml:space="preserve"> Налогового кодекса,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минус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сумма налоговых вычетов в порядке, указанном в </w:t>
      </w:r>
      <w:bookmarkStart w:id="6" w:name="sub1006049169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"jl:36148637.3420000.1006049169_0" \o "Кодекс Республики Казахстан от 25 декабря 2017 года № 120-VI \«О налогах и других обязательных платежах в бюджет (Налоговый кодекс)\» (с изменениями и дополнениями по состоянию на 01.01.2023 г.)"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статье 342</w:t>
      </w:r>
      <w:r w:rsidRPr="00077595">
        <w:rPr>
          <w:rStyle w:val="s2"/>
          <w:sz w:val="28"/>
          <w:szCs w:val="28"/>
        </w:rPr>
        <w:fldChar w:fldCharType="end"/>
      </w:r>
      <w:bookmarkEnd w:id="6"/>
      <w:r w:rsidRPr="00077595">
        <w:rPr>
          <w:rStyle w:val="s0"/>
          <w:sz w:val="28"/>
          <w:szCs w:val="28"/>
        </w:rPr>
        <w:t xml:space="preserve"> Налогового кодекса.</w:t>
      </w:r>
    </w:p>
    <w:p w:rsidR="00787646" w:rsidRPr="00077595" w:rsidRDefault="00787646" w:rsidP="00077595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В соответствии со </w:t>
      </w:r>
      <w:bookmarkStart w:id="7" w:name="sub1006049170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"jl:36148637.3430000.1006049170_0" \o "Кодекс Республики Казахстан от 25 декабря 2017 года № 120-VI \«О налогах и других обязательных платежах в бюджет (Налоговый кодекс)\» (с изменениями и дополнениями по состоянию на 01.01.2023 г.)"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статьей 343</w:t>
      </w:r>
      <w:r w:rsidRPr="00077595">
        <w:rPr>
          <w:rStyle w:val="s2"/>
          <w:sz w:val="28"/>
          <w:szCs w:val="28"/>
        </w:rPr>
        <w:fldChar w:fldCharType="end"/>
      </w:r>
      <w:bookmarkEnd w:id="7"/>
      <w:r w:rsidRPr="00077595">
        <w:rPr>
          <w:rStyle w:val="s0"/>
          <w:sz w:val="28"/>
          <w:szCs w:val="28"/>
        </w:rPr>
        <w:t xml:space="preserve"> Налогового кодекса физическое лицо вправе применить за налоговый период определенный вид налогового вычета только у одного налогового агента, за исключением налоговых вычетов в виде обязательных пенсионных взносов и по взносам на обязательное социальное медицинское страхование.</w:t>
      </w:r>
    </w:p>
    <w:p w:rsidR="00787646" w:rsidRPr="00077595" w:rsidRDefault="00787646" w:rsidP="00077595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Сумма облагаемого дохода работника, определенная пунктом 1 статьи</w:t>
      </w:r>
      <w:r w:rsidR="00077595" w:rsidRPr="00077595">
        <w:rPr>
          <w:rStyle w:val="s0"/>
          <w:sz w:val="28"/>
          <w:szCs w:val="28"/>
        </w:rPr>
        <w:t xml:space="preserve"> 341 Налогового кодекса</w:t>
      </w:r>
      <w:r w:rsidRPr="00077595">
        <w:rPr>
          <w:rStyle w:val="s0"/>
          <w:sz w:val="28"/>
          <w:szCs w:val="28"/>
        </w:rPr>
        <w:t xml:space="preserve">, уменьшается на 90 процентов, если начисленный доход работника за налоговый период не превышает 25-кратный размер </w:t>
      </w:r>
      <w:bookmarkStart w:id="8" w:name="sub1000000358"/>
      <w:r w:rsidRPr="00077595">
        <w:rPr>
          <w:rStyle w:val="s2"/>
          <w:sz w:val="28"/>
          <w:szCs w:val="28"/>
        </w:rPr>
        <w:fldChar w:fldCharType="begin"/>
      </w:r>
      <w:r w:rsidRPr="00077595">
        <w:rPr>
          <w:rStyle w:val="s2"/>
          <w:sz w:val="28"/>
          <w:szCs w:val="28"/>
        </w:rPr>
        <w:instrText xml:space="preserve"> HYPERLINK "jl:1026672.0" </w:instrText>
      </w:r>
      <w:r w:rsidRPr="00077595">
        <w:rPr>
          <w:rStyle w:val="s2"/>
          <w:sz w:val="28"/>
          <w:szCs w:val="28"/>
        </w:rPr>
        <w:fldChar w:fldCharType="separate"/>
      </w:r>
      <w:r w:rsidRPr="00077595">
        <w:rPr>
          <w:rStyle w:val="a3"/>
          <w:sz w:val="28"/>
          <w:szCs w:val="28"/>
        </w:rPr>
        <w:t>месячного расчетного показателя</w:t>
      </w:r>
      <w:r w:rsidRPr="00077595">
        <w:rPr>
          <w:rStyle w:val="s2"/>
          <w:sz w:val="28"/>
          <w:szCs w:val="28"/>
        </w:rPr>
        <w:fldChar w:fldCharType="end"/>
      </w:r>
      <w:bookmarkEnd w:id="8"/>
      <w:r w:rsidRPr="00077595">
        <w:rPr>
          <w:rStyle w:val="s0"/>
          <w:sz w:val="28"/>
          <w:szCs w:val="28"/>
        </w:rPr>
        <w:t>, установленного законом о республиканском бюджете и действующего на 1 января соответствующего финансового года.</w:t>
      </w:r>
    </w:p>
    <w:p w:rsidR="00787646" w:rsidRDefault="00787646" w:rsidP="00077595">
      <w:pPr>
        <w:pStyle w:val="pj"/>
        <w:spacing w:before="0" w:beforeAutospacing="0" w:after="0" w:afterAutospacing="0"/>
        <w:ind w:firstLine="567"/>
        <w:jc w:val="both"/>
        <w:rPr>
          <w:rStyle w:val="s0"/>
          <w:sz w:val="28"/>
          <w:szCs w:val="28"/>
        </w:rPr>
      </w:pPr>
      <w:r w:rsidRPr="00077595">
        <w:rPr>
          <w:rStyle w:val="s0"/>
          <w:sz w:val="28"/>
          <w:szCs w:val="28"/>
        </w:rPr>
        <w:t>То есть налогообложение дохода работника совместителя аналогично работникам по основной работе. Необходимо знать, что вычеты применяются только по одному месту работы (кроме ОПВ и ВОСМС). Например, работник применяет 14 МРП вычет по основной работе, значит, как совместитель он применять уже не имеет права.</w:t>
      </w:r>
    </w:p>
    <w:p w:rsidR="00077595" w:rsidRPr="00077595" w:rsidRDefault="00077595" w:rsidP="00077595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077595" w:rsidRDefault="00787646" w:rsidP="0007759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077595">
        <w:rPr>
          <w:rStyle w:val="s0"/>
          <w:sz w:val="28"/>
          <w:szCs w:val="28"/>
        </w:rPr>
        <w:lastRenderedPageBreak/>
        <w:t xml:space="preserve">Например, работнику было начислена заработная плата 50 000 тенге. </w:t>
      </w:r>
    </w:p>
    <w:p w:rsidR="00077595" w:rsidRDefault="000B4068" w:rsidP="0007759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 xml:space="preserve">Ставка </w:t>
      </w:r>
      <w:r w:rsidR="005E2181">
        <w:rPr>
          <w:rStyle w:val="s0"/>
          <w:sz w:val="28"/>
          <w:szCs w:val="28"/>
        </w:rPr>
        <w:t xml:space="preserve">обязательных пенсионных взносов (далее – </w:t>
      </w:r>
      <w:r w:rsidR="00787646" w:rsidRPr="00077595">
        <w:rPr>
          <w:rStyle w:val="s0"/>
          <w:sz w:val="28"/>
          <w:szCs w:val="28"/>
        </w:rPr>
        <w:t>ОПВ</w:t>
      </w:r>
      <w:r w:rsidR="005E2181">
        <w:rPr>
          <w:rStyle w:val="s0"/>
          <w:sz w:val="28"/>
          <w:szCs w:val="28"/>
        </w:rPr>
        <w:t>)</w:t>
      </w:r>
      <w:r w:rsidR="00787646" w:rsidRPr="00077595">
        <w:rPr>
          <w:rStyle w:val="s0"/>
          <w:sz w:val="28"/>
          <w:szCs w:val="28"/>
        </w:rPr>
        <w:t xml:space="preserve"> 10% </w:t>
      </w:r>
      <w:r>
        <w:rPr>
          <w:rStyle w:val="s0"/>
          <w:sz w:val="28"/>
          <w:szCs w:val="28"/>
        </w:rPr>
        <w:t xml:space="preserve">= 50 000 * 10% = </w:t>
      </w:r>
      <w:r w:rsidR="00787646" w:rsidRPr="00140EF6">
        <w:rPr>
          <w:rStyle w:val="s0"/>
          <w:b/>
          <w:sz w:val="28"/>
          <w:szCs w:val="28"/>
        </w:rPr>
        <w:t>5 000 тенге</w:t>
      </w:r>
      <w:r w:rsidR="005E2181">
        <w:rPr>
          <w:rStyle w:val="s0"/>
          <w:sz w:val="28"/>
          <w:szCs w:val="28"/>
        </w:rPr>
        <w:t xml:space="preserve"> сумма ОПВ за месяц</w:t>
      </w:r>
      <w:r w:rsidR="00787646" w:rsidRPr="00077595">
        <w:rPr>
          <w:rStyle w:val="s0"/>
          <w:sz w:val="28"/>
          <w:szCs w:val="28"/>
        </w:rPr>
        <w:t xml:space="preserve">, </w:t>
      </w:r>
    </w:p>
    <w:p w:rsidR="00077595" w:rsidRDefault="000B4068" w:rsidP="0007759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 xml:space="preserve">Ставка </w:t>
      </w:r>
      <w:r w:rsidR="00787646" w:rsidRPr="00077595">
        <w:rPr>
          <w:rStyle w:val="s0"/>
          <w:sz w:val="28"/>
          <w:szCs w:val="28"/>
        </w:rPr>
        <w:t>В</w:t>
      </w:r>
      <w:r>
        <w:rPr>
          <w:rStyle w:val="s0"/>
          <w:sz w:val="28"/>
          <w:szCs w:val="28"/>
        </w:rPr>
        <w:t xml:space="preserve">зносы на </w:t>
      </w:r>
      <w:r w:rsidR="00787646" w:rsidRPr="00077595">
        <w:rPr>
          <w:rStyle w:val="s0"/>
          <w:sz w:val="28"/>
          <w:szCs w:val="28"/>
        </w:rPr>
        <w:t>ОСМС 2</w:t>
      </w:r>
      <w:r>
        <w:rPr>
          <w:rStyle w:val="s0"/>
          <w:sz w:val="28"/>
          <w:szCs w:val="28"/>
        </w:rPr>
        <w:t xml:space="preserve"> </w:t>
      </w:r>
      <w:r w:rsidR="00787646" w:rsidRPr="00077595">
        <w:rPr>
          <w:rStyle w:val="s0"/>
          <w:sz w:val="28"/>
          <w:szCs w:val="28"/>
        </w:rPr>
        <w:t>%</w:t>
      </w:r>
      <w:r>
        <w:rPr>
          <w:rStyle w:val="s0"/>
          <w:sz w:val="28"/>
          <w:szCs w:val="28"/>
        </w:rPr>
        <w:t xml:space="preserve"> = 50 000 * 2% =</w:t>
      </w:r>
      <w:r w:rsidR="00787646" w:rsidRPr="00077595">
        <w:rPr>
          <w:rStyle w:val="s0"/>
          <w:sz w:val="28"/>
          <w:szCs w:val="28"/>
        </w:rPr>
        <w:t xml:space="preserve"> </w:t>
      </w:r>
      <w:r w:rsidR="00787646" w:rsidRPr="00140EF6">
        <w:rPr>
          <w:rStyle w:val="s0"/>
          <w:b/>
          <w:sz w:val="28"/>
          <w:szCs w:val="28"/>
        </w:rPr>
        <w:t>1 000 тенге</w:t>
      </w:r>
      <w:r w:rsidR="005E2181">
        <w:rPr>
          <w:rStyle w:val="s0"/>
          <w:sz w:val="28"/>
          <w:szCs w:val="28"/>
        </w:rPr>
        <w:t xml:space="preserve"> сумма ВОСМС</w:t>
      </w:r>
      <w:r w:rsidR="00787646" w:rsidRPr="00077595">
        <w:rPr>
          <w:rStyle w:val="s0"/>
          <w:sz w:val="28"/>
          <w:szCs w:val="28"/>
        </w:rPr>
        <w:t xml:space="preserve">, </w:t>
      </w:r>
    </w:p>
    <w:p w:rsidR="00077595" w:rsidRDefault="00787646" w:rsidP="0007759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ИПН равен (50 000 – 5 000 – 1 000) × 0,1 (корректировка 90%) × 10% = </w:t>
      </w:r>
      <w:r w:rsidRPr="00140EF6">
        <w:rPr>
          <w:rStyle w:val="s0"/>
          <w:b/>
          <w:sz w:val="28"/>
          <w:szCs w:val="28"/>
        </w:rPr>
        <w:t>440 тенге</w:t>
      </w:r>
      <w:r w:rsidRPr="00077595">
        <w:rPr>
          <w:rStyle w:val="s0"/>
          <w:sz w:val="28"/>
          <w:szCs w:val="28"/>
        </w:rPr>
        <w:t xml:space="preserve">. </w:t>
      </w:r>
    </w:p>
    <w:p w:rsidR="000B4068" w:rsidRDefault="000B4068" w:rsidP="0007759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Заработная платы н</w:t>
      </w:r>
      <w:r w:rsidR="00787646" w:rsidRPr="00077595">
        <w:rPr>
          <w:rStyle w:val="s0"/>
          <w:sz w:val="28"/>
          <w:szCs w:val="28"/>
        </w:rPr>
        <w:t>а руки у работника</w:t>
      </w:r>
      <w:r>
        <w:rPr>
          <w:rStyle w:val="s0"/>
          <w:sz w:val="28"/>
          <w:szCs w:val="28"/>
        </w:rPr>
        <w:t xml:space="preserve">: 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50 000 - 5</w:t>
      </w:r>
      <w:r w:rsidR="000B4068">
        <w:rPr>
          <w:rStyle w:val="s0"/>
          <w:sz w:val="28"/>
          <w:szCs w:val="28"/>
        </w:rPr>
        <w:t> </w:t>
      </w:r>
      <w:r w:rsidRPr="00077595">
        <w:rPr>
          <w:rStyle w:val="s0"/>
          <w:sz w:val="28"/>
          <w:szCs w:val="28"/>
        </w:rPr>
        <w:t>000</w:t>
      </w:r>
      <w:r w:rsidR="000B4068">
        <w:rPr>
          <w:rStyle w:val="s0"/>
          <w:sz w:val="28"/>
          <w:szCs w:val="28"/>
        </w:rPr>
        <w:t xml:space="preserve"> (ОПВ)</w:t>
      </w:r>
      <w:r w:rsidRPr="00077595">
        <w:rPr>
          <w:rStyle w:val="s0"/>
          <w:sz w:val="28"/>
          <w:szCs w:val="28"/>
        </w:rPr>
        <w:t xml:space="preserve"> - 1</w:t>
      </w:r>
      <w:r w:rsidR="000B4068">
        <w:rPr>
          <w:rStyle w:val="s0"/>
          <w:sz w:val="28"/>
          <w:szCs w:val="28"/>
        </w:rPr>
        <w:t> </w:t>
      </w:r>
      <w:r w:rsidRPr="00077595">
        <w:rPr>
          <w:rStyle w:val="s0"/>
          <w:sz w:val="28"/>
          <w:szCs w:val="28"/>
        </w:rPr>
        <w:t>000</w:t>
      </w:r>
      <w:r w:rsidR="000B4068">
        <w:rPr>
          <w:rStyle w:val="s0"/>
          <w:sz w:val="28"/>
          <w:szCs w:val="28"/>
        </w:rPr>
        <w:t xml:space="preserve"> (взносы на ОСМС)</w:t>
      </w:r>
      <w:r w:rsidRPr="00077595">
        <w:rPr>
          <w:rStyle w:val="s0"/>
          <w:sz w:val="28"/>
          <w:szCs w:val="28"/>
        </w:rPr>
        <w:t xml:space="preserve"> - 440 = 43 560 тенге.</w:t>
      </w:r>
    </w:p>
    <w:p w:rsidR="000B4068" w:rsidRDefault="00787646" w:rsidP="0007759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077595">
        <w:rPr>
          <w:rStyle w:val="s0"/>
          <w:sz w:val="28"/>
          <w:szCs w:val="28"/>
        </w:rPr>
        <w:t>С</w:t>
      </w:r>
      <w:r w:rsidR="00140EF6">
        <w:rPr>
          <w:rStyle w:val="s0"/>
          <w:sz w:val="28"/>
          <w:szCs w:val="28"/>
        </w:rPr>
        <w:t>оциальные отчисления</w:t>
      </w:r>
      <w:r w:rsidRPr="00077595">
        <w:rPr>
          <w:rStyle w:val="s0"/>
          <w:sz w:val="28"/>
          <w:szCs w:val="28"/>
        </w:rPr>
        <w:t xml:space="preserve"> будут рассчитываться от 1 МРЗП</w:t>
      </w:r>
      <w:r w:rsidR="00A119FB">
        <w:rPr>
          <w:rStyle w:val="s0"/>
          <w:sz w:val="28"/>
          <w:szCs w:val="28"/>
        </w:rPr>
        <w:t>*</w:t>
      </w:r>
      <w:r w:rsidRPr="00077595">
        <w:rPr>
          <w:rStyle w:val="s0"/>
          <w:sz w:val="28"/>
          <w:szCs w:val="28"/>
        </w:rPr>
        <w:t xml:space="preserve">, 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то есть 60 000 </w:t>
      </w:r>
      <w:r w:rsidR="00140EF6">
        <w:rPr>
          <w:rStyle w:val="s0"/>
          <w:sz w:val="28"/>
          <w:szCs w:val="28"/>
        </w:rPr>
        <w:t>(на 2022 год, на 2023 год составляет 70 000 тенге)</w:t>
      </w:r>
      <w:r w:rsidR="00A119FB">
        <w:rPr>
          <w:rStyle w:val="s0"/>
          <w:sz w:val="28"/>
          <w:szCs w:val="28"/>
        </w:rPr>
        <w:t xml:space="preserve"> </w:t>
      </w:r>
      <w:r w:rsidRPr="00077595">
        <w:rPr>
          <w:rStyle w:val="s0"/>
          <w:sz w:val="28"/>
          <w:szCs w:val="28"/>
        </w:rPr>
        <w:t>× 3,5% = 2 100 тенге.</w:t>
      </w:r>
    </w:p>
    <w:p w:rsidR="00787646" w:rsidRPr="00077595" w:rsidRDefault="000B4068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s0"/>
          <w:sz w:val="28"/>
          <w:szCs w:val="28"/>
        </w:rPr>
        <w:t>Отчисления на О</w:t>
      </w:r>
      <w:r w:rsidR="00787646" w:rsidRPr="00077595">
        <w:rPr>
          <w:rStyle w:val="s0"/>
          <w:sz w:val="28"/>
          <w:szCs w:val="28"/>
        </w:rPr>
        <w:t>СМС = 50 000 × 3% = 1 500 тенге</w:t>
      </w:r>
    </w:p>
    <w:p w:rsidR="00787646" w:rsidRPr="00077595" w:rsidRDefault="00787646" w:rsidP="0007759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С</w:t>
      </w:r>
      <w:r w:rsidR="000B4068">
        <w:rPr>
          <w:rStyle w:val="s0"/>
          <w:sz w:val="28"/>
          <w:szCs w:val="28"/>
        </w:rPr>
        <w:t xml:space="preserve">оциальный налог </w:t>
      </w:r>
      <w:r w:rsidRPr="00077595">
        <w:rPr>
          <w:rStyle w:val="s0"/>
          <w:sz w:val="28"/>
          <w:szCs w:val="28"/>
        </w:rPr>
        <w:t>= (50 000 – 5</w:t>
      </w:r>
      <w:r w:rsidR="000B4068">
        <w:rPr>
          <w:rStyle w:val="s0"/>
          <w:sz w:val="28"/>
          <w:szCs w:val="28"/>
        </w:rPr>
        <w:t> </w:t>
      </w:r>
      <w:r w:rsidRPr="00077595">
        <w:rPr>
          <w:rStyle w:val="s0"/>
          <w:sz w:val="28"/>
          <w:szCs w:val="28"/>
        </w:rPr>
        <w:t>000</w:t>
      </w:r>
      <w:r w:rsidR="000B4068">
        <w:rPr>
          <w:rStyle w:val="s0"/>
          <w:sz w:val="28"/>
          <w:szCs w:val="28"/>
        </w:rPr>
        <w:t xml:space="preserve"> (ОПВ)</w:t>
      </w:r>
      <w:r w:rsidRPr="00077595">
        <w:rPr>
          <w:rStyle w:val="s0"/>
          <w:sz w:val="28"/>
          <w:szCs w:val="28"/>
        </w:rPr>
        <w:t xml:space="preserve"> – 1</w:t>
      </w:r>
      <w:r w:rsidR="000B4068">
        <w:rPr>
          <w:rStyle w:val="s0"/>
          <w:sz w:val="28"/>
          <w:szCs w:val="28"/>
        </w:rPr>
        <w:t> </w:t>
      </w:r>
      <w:r w:rsidRPr="00077595">
        <w:rPr>
          <w:rStyle w:val="s0"/>
          <w:sz w:val="28"/>
          <w:szCs w:val="28"/>
        </w:rPr>
        <w:t>000</w:t>
      </w:r>
      <w:r w:rsidR="000B4068">
        <w:rPr>
          <w:rStyle w:val="s0"/>
          <w:sz w:val="28"/>
          <w:szCs w:val="28"/>
        </w:rPr>
        <w:t xml:space="preserve"> (взносы на ОСМС)</w:t>
      </w:r>
      <w:r w:rsidRPr="00077595">
        <w:rPr>
          <w:rStyle w:val="s0"/>
          <w:sz w:val="28"/>
          <w:szCs w:val="28"/>
        </w:rPr>
        <w:t xml:space="preserve">) × </w:t>
      </w:r>
      <w:r w:rsidR="000B4068">
        <w:rPr>
          <w:rStyle w:val="s0"/>
          <w:sz w:val="28"/>
          <w:szCs w:val="28"/>
        </w:rPr>
        <w:t xml:space="preserve">ставка социального налога </w:t>
      </w:r>
      <w:r w:rsidRPr="00077595">
        <w:rPr>
          <w:rStyle w:val="s0"/>
          <w:sz w:val="28"/>
          <w:szCs w:val="28"/>
        </w:rPr>
        <w:t xml:space="preserve">9,5% - </w:t>
      </w:r>
      <w:r w:rsidR="000B4068">
        <w:rPr>
          <w:rStyle w:val="s0"/>
          <w:sz w:val="28"/>
          <w:szCs w:val="28"/>
        </w:rPr>
        <w:t>социальные отчисления</w:t>
      </w:r>
      <w:r w:rsidRPr="00077595">
        <w:rPr>
          <w:rStyle w:val="s0"/>
          <w:sz w:val="28"/>
          <w:szCs w:val="28"/>
        </w:rPr>
        <w:t xml:space="preserve"> </w:t>
      </w:r>
      <w:r w:rsidR="000B4068">
        <w:rPr>
          <w:rStyle w:val="s0"/>
          <w:sz w:val="28"/>
          <w:szCs w:val="28"/>
        </w:rPr>
        <w:t xml:space="preserve">(2100 тенге) </w:t>
      </w:r>
      <w:r w:rsidRPr="00077595">
        <w:rPr>
          <w:rStyle w:val="s0"/>
          <w:sz w:val="28"/>
          <w:szCs w:val="28"/>
        </w:rPr>
        <w:t>= 2 080 тенге.</w:t>
      </w:r>
    </w:p>
    <w:p w:rsidR="00FB73E2" w:rsidRDefault="00FB73E2" w:rsidP="00787646">
      <w:pPr>
        <w:jc w:val="both"/>
        <w:rPr>
          <w:sz w:val="28"/>
          <w:szCs w:val="28"/>
        </w:rPr>
      </w:pPr>
    </w:p>
    <w:p w:rsidR="005E2181" w:rsidRPr="00140EF6" w:rsidRDefault="005E2181" w:rsidP="00140EF6">
      <w:pPr>
        <w:jc w:val="both"/>
        <w:rPr>
          <w:rFonts w:ascii="Times New Roman" w:hAnsi="Times New Roman" w:cs="Times New Roman"/>
          <w:sz w:val="28"/>
          <w:szCs w:val="28"/>
        </w:rPr>
      </w:pPr>
      <w:r w:rsidRPr="00140EF6">
        <w:rPr>
          <w:rFonts w:ascii="Times New Roman" w:hAnsi="Times New Roman" w:cs="Times New Roman"/>
          <w:sz w:val="28"/>
          <w:szCs w:val="28"/>
        </w:rPr>
        <w:t xml:space="preserve">Следует отметить что с заработной платы работника удерживаются следующие налоги и обязательные платежи: </w:t>
      </w:r>
    </w:p>
    <w:p w:rsidR="005E2181" w:rsidRPr="00140EF6" w:rsidRDefault="005E2181" w:rsidP="00140EF6">
      <w:pPr>
        <w:jc w:val="both"/>
        <w:rPr>
          <w:rFonts w:ascii="Times New Roman" w:hAnsi="Times New Roman" w:cs="Times New Roman"/>
          <w:sz w:val="28"/>
          <w:szCs w:val="28"/>
        </w:rPr>
      </w:pPr>
      <w:r w:rsidRPr="00140EF6">
        <w:rPr>
          <w:rFonts w:ascii="Times New Roman" w:hAnsi="Times New Roman" w:cs="Times New Roman"/>
          <w:b/>
          <w:sz w:val="28"/>
          <w:szCs w:val="28"/>
        </w:rPr>
        <w:t>ОПВ</w:t>
      </w:r>
      <w:r w:rsidRPr="00140EF6">
        <w:rPr>
          <w:rFonts w:ascii="Times New Roman" w:hAnsi="Times New Roman" w:cs="Times New Roman"/>
          <w:sz w:val="28"/>
          <w:szCs w:val="28"/>
        </w:rPr>
        <w:t xml:space="preserve"> – 5000 тенге, </w:t>
      </w:r>
    </w:p>
    <w:p w:rsidR="005E2181" w:rsidRPr="00140EF6" w:rsidRDefault="005E2181" w:rsidP="00140EF6">
      <w:pPr>
        <w:jc w:val="both"/>
        <w:rPr>
          <w:rFonts w:ascii="Times New Roman" w:hAnsi="Times New Roman" w:cs="Times New Roman"/>
          <w:sz w:val="28"/>
          <w:szCs w:val="28"/>
        </w:rPr>
      </w:pPr>
      <w:r w:rsidRPr="00140EF6">
        <w:rPr>
          <w:rFonts w:ascii="Times New Roman" w:hAnsi="Times New Roman" w:cs="Times New Roman"/>
          <w:b/>
          <w:sz w:val="28"/>
          <w:szCs w:val="28"/>
        </w:rPr>
        <w:t>ВОСМС</w:t>
      </w:r>
      <w:r w:rsidRPr="00140EF6">
        <w:rPr>
          <w:rFonts w:ascii="Times New Roman" w:hAnsi="Times New Roman" w:cs="Times New Roman"/>
          <w:sz w:val="28"/>
          <w:szCs w:val="28"/>
        </w:rPr>
        <w:t xml:space="preserve"> – 1000 тенге, </w:t>
      </w:r>
    </w:p>
    <w:p w:rsidR="005E2181" w:rsidRPr="00140EF6" w:rsidRDefault="005E2181" w:rsidP="00140EF6">
      <w:pPr>
        <w:jc w:val="both"/>
        <w:rPr>
          <w:rFonts w:ascii="Times New Roman" w:hAnsi="Times New Roman" w:cs="Times New Roman"/>
          <w:sz w:val="28"/>
          <w:szCs w:val="28"/>
        </w:rPr>
      </w:pPr>
      <w:r w:rsidRPr="00140EF6">
        <w:rPr>
          <w:rFonts w:ascii="Times New Roman" w:hAnsi="Times New Roman" w:cs="Times New Roman"/>
          <w:b/>
          <w:sz w:val="28"/>
          <w:szCs w:val="28"/>
        </w:rPr>
        <w:t>ИПН</w:t>
      </w:r>
      <w:r w:rsidRPr="00140EF6">
        <w:rPr>
          <w:rFonts w:ascii="Times New Roman" w:hAnsi="Times New Roman" w:cs="Times New Roman"/>
          <w:sz w:val="28"/>
          <w:szCs w:val="28"/>
        </w:rPr>
        <w:t xml:space="preserve"> – 440 тенге,  </w:t>
      </w: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 xml:space="preserve">таким образом заработная плата работника с учетом удержаний составит </w:t>
      </w:r>
    </w:p>
    <w:p w:rsidR="005E2181" w:rsidRDefault="005E2181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077595">
        <w:rPr>
          <w:rStyle w:val="s0"/>
          <w:sz w:val="28"/>
          <w:szCs w:val="28"/>
        </w:rPr>
        <w:t>50 000 - 5</w:t>
      </w:r>
      <w:r>
        <w:rPr>
          <w:rStyle w:val="s0"/>
          <w:sz w:val="28"/>
          <w:szCs w:val="28"/>
        </w:rPr>
        <w:t> </w:t>
      </w:r>
      <w:r w:rsidRPr="00077595">
        <w:rPr>
          <w:rStyle w:val="s0"/>
          <w:sz w:val="28"/>
          <w:szCs w:val="28"/>
        </w:rPr>
        <w:t>000</w:t>
      </w:r>
      <w:r>
        <w:rPr>
          <w:rStyle w:val="s0"/>
          <w:sz w:val="28"/>
          <w:szCs w:val="28"/>
        </w:rPr>
        <w:t xml:space="preserve"> (ОПВ)</w:t>
      </w:r>
      <w:r w:rsidRPr="00077595">
        <w:rPr>
          <w:rStyle w:val="s0"/>
          <w:sz w:val="28"/>
          <w:szCs w:val="28"/>
        </w:rPr>
        <w:t xml:space="preserve"> - 1</w:t>
      </w:r>
      <w:r>
        <w:rPr>
          <w:rStyle w:val="s0"/>
          <w:sz w:val="28"/>
          <w:szCs w:val="28"/>
        </w:rPr>
        <w:t> </w:t>
      </w:r>
      <w:r w:rsidRPr="00077595">
        <w:rPr>
          <w:rStyle w:val="s0"/>
          <w:sz w:val="28"/>
          <w:szCs w:val="28"/>
        </w:rPr>
        <w:t>000</w:t>
      </w:r>
      <w:r>
        <w:rPr>
          <w:rStyle w:val="s0"/>
          <w:sz w:val="28"/>
          <w:szCs w:val="28"/>
        </w:rPr>
        <w:t xml:space="preserve"> (взносы на ОСМС)</w:t>
      </w:r>
      <w:r w:rsidRPr="00077595">
        <w:rPr>
          <w:rStyle w:val="s0"/>
          <w:sz w:val="28"/>
          <w:szCs w:val="28"/>
        </w:rPr>
        <w:t xml:space="preserve"> - 440 = 43 560 тенге</w:t>
      </w:r>
      <w:r w:rsidR="00A119FB">
        <w:rPr>
          <w:rStyle w:val="s0"/>
          <w:sz w:val="28"/>
          <w:szCs w:val="28"/>
        </w:rPr>
        <w:t xml:space="preserve"> (на руки получит)</w:t>
      </w:r>
      <w:r w:rsidRPr="00077595">
        <w:rPr>
          <w:rStyle w:val="s0"/>
          <w:sz w:val="28"/>
          <w:szCs w:val="28"/>
        </w:rPr>
        <w:t>.</w:t>
      </w: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 xml:space="preserve">Работодатель </w:t>
      </w:r>
      <w:r w:rsidRPr="00140EF6">
        <w:rPr>
          <w:rStyle w:val="s0"/>
          <w:b/>
          <w:sz w:val="28"/>
          <w:szCs w:val="28"/>
        </w:rPr>
        <w:t>за свой счет</w:t>
      </w:r>
      <w:r>
        <w:rPr>
          <w:rStyle w:val="s0"/>
          <w:sz w:val="28"/>
          <w:szCs w:val="28"/>
        </w:rPr>
        <w:t xml:space="preserve"> в пользу работника перечисляет следующие налоги и платежи:</w:t>
      </w: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140EF6">
        <w:rPr>
          <w:rStyle w:val="s0"/>
          <w:b/>
          <w:sz w:val="28"/>
          <w:szCs w:val="28"/>
        </w:rPr>
        <w:t>Социальные отчисления</w:t>
      </w:r>
      <w:r>
        <w:rPr>
          <w:rStyle w:val="s0"/>
          <w:sz w:val="28"/>
          <w:szCs w:val="28"/>
        </w:rPr>
        <w:t xml:space="preserve"> – 2100 тенге, </w:t>
      </w: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140EF6">
        <w:rPr>
          <w:rStyle w:val="s0"/>
          <w:b/>
          <w:sz w:val="28"/>
          <w:szCs w:val="28"/>
        </w:rPr>
        <w:t>Отчисления на ОСМС</w:t>
      </w:r>
      <w:r>
        <w:rPr>
          <w:rStyle w:val="s0"/>
          <w:sz w:val="28"/>
          <w:szCs w:val="28"/>
        </w:rPr>
        <w:t xml:space="preserve"> – 1500 тенге,</w:t>
      </w: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140EF6">
        <w:rPr>
          <w:rStyle w:val="s0"/>
          <w:b/>
          <w:sz w:val="28"/>
          <w:szCs w:val="28"/>
        </w:rPr>
        <w:t>Социальный налог</w:t>
      </w:r>
      <w:r>
        <w:rPr>
          <w:rStyle w:val="s0"/>
          <w:sz w:val="28"/>
          <w:szCs w:val="28"/>
        </w:rPr>
        <w:t xml:space="preserve"> – 2080 тенге.</w:t>
      </w: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140EF6" w:rsidRDefault="00980FE9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*</w:t>
      </w:r>
      <w:r w:rsidR="00140EF6">
        <w:rPr>
          <w:rStyle w:val="s0"/>
          <w:sz w:val="28"/>
          <w:szCs w:val="28"/>
        </w:rPr>
        <w:t xml:space="preserve">Минимальная заработная плата в Республике Казахстан утверждается на каждый финансовый год </w:t>
      </w:r>
      <w:proofErr w:type="gramStart"/>
      <w:r w:rsidR="00140EF6">
        <w:rPr>
          <w:rStyle w:val="s0"/>
          <w:sz w:val="28"/>
          <w:szCs w:val="28"/>
        </w:rPr>
        <w:t>в  соответствии</w:t>
      </w:r>
      <w:proofErr w:type="gramEnd"/>
      <w:r w:rsidR="00140EF6">
        <w:rPr>
          <w:rStyle w:val="s0"/>
          <w:sz w:val="28"/>
          <w:szCs w:val="28"/>
        </w:rPr>
        <w:t xml:space="preserve"> с законом «О республиканском бюджете</w:t>
      </w:r>
      <w:r>
        <w:rPr>
          <w:rStyle w:val="s0"/>
          <w:sz w:val="28"/>
          <w:szCs w:val="28"/>
        </w:rPr>
        <w:t>…</w:t>
      </w:r>
      <w:r w:rsidR="00140EF6">
        <w:rPr>
          <w:rStyle w:val="s0"/>
          <w:sz w:val="28"/>
          <w:szCs w:val="28"/>
        </w:rPr>
        <w:t xml:space="preserve">» в сторону увеличения. </w:t>
      </w:r>
    </w:p>
    <w:p w:rsidR="00140EF6" w:rsidRDefault="00140EF6" w:rsidP="00140EF6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140EF6" w:rsidRPr="00077595" w:rsidRDefault="00140EF6" w:rsidP="00140EF6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s0"/>
          <w:sz w:val="28"/>
          <w:szCs w:val="28"/>
        </w:rPr>
        <w:t xml:space="preserve"> </w:t>
      </w:r>
    </w:p>
    <w:p w:rsidR="005E2181" w:rsidRDefault="005E2181" w:rsidP="00787646">
      <w:pPr>
        <w:jc w:val="both"/>
        <w:rPr>
          <w:sz w:val="28"/>
          <w:szCs w:val="28"/>
        </w:rPr>
      </w:pPr>
    </w:p>
    <w:p w:rsidR="005E2181" w:rsidRPr="00077595" w:rsidRDefault="005E2181" w:rsidP="007876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5E2181" w:rsidRPr="00077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7C5"/>
    <w:rsid w:val="00077595"/>
    <w:rsid w:val="000B4068"/>
    <w:rsid w:val="00140EF6"/>
    <w:rsid w:val="0040191D"/>
    <w:rsid w:val="005E2181"/>
    <w:rsid w:val="00787646"/>
    <w:rsid w:val="008207C5"/>
    <w:rsid w:val="00980FE9"/>
    <w:rsid w:val="00A119FB"/>
    <w:rsid w:val="00DC5AD5"/>
    <w:rsid w:val="00FB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D71BE3-532D-4FDE-80D7-4327BF826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87646"/>
    <w:rPr>
      <w:color w:val="000080"/>
      <w:u w:val="single"/>
    </w:rPr>
  </w:style>
  <w:style w:type="character" w:customStyle="1" w:styleId="s0">
    <w:name w:val="s0"/>
    <w:basedOn w:val="a0"/>
    <w:rsid w:val="00787646"/>
    <w:rPr>
      <w:color w:val="000000"/>
    </w:rPr>
  </w:style>
  <w:style w:type="character" w:customStyle="1" w:styleId="s2">
    <w:name w:val="s2"/>
    <w:basedOn w:val="a0"/>
    <w:rsid w:val="00787646"/>
    <w:rPr>
      <w:color w:val="000080"/>
    </w:rPr>
  </w:style>
  <w:style w:type="paragraph" w:customStyle="1" w:styleId="pj">
    <w:name w:val="pj"/>
    <w:basedOn w:val="a"/>
    <w:rsid w:val="00787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63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Арайлым Калымкожановна Шакаримова</dc:creator>
  <cp:keywords/>
  <dc:description/>
  <cp:lastModifiedBy>Пользователь Windows</cp:lastModifiedBy>
  <cp:revision>2</cp:revision>
  <dcterms:created xsi:type="dcterms:W3CDTF">2023-01-08T13:07:00Z</dcterms:created>
  <dcterms:modified xsi:type="dcterms:W3CDTF">2023-01-08T13:07:00Z</dcterms:modified>
</cp:coreProperties>
</file>